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CA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ascii="Segoe UI Semibold" w:eastAsia="Times New Roman" w:hAnsi="Segoe UI Semibold" w:cs="Segoe UI Semibold"/>
          <w:b/>
          <w:szCs w:val="24"/>
        </w:rPr>
      </w:pPr>
      <w:bookmarkStart w:id="0" w:name="_GoBack"/>
      <w:bookmarkEnd w:id="0"/>
      <w:r w:rsidRPr="00DA26CA">
        <w:rPr>
          <w:rFonts w:ascii="Segoe UI Semibold" w:eastAsia="Times New Roman" w:hAnsi="Segoe UI Semibold" w:cs="Segoe UI Semibold"/>
          <w:b/>
          <w:szCs w:val="24"/>
        </w:rPr>
        <w:t>OBRAZAC NACRTA PROJEKTA/ISTRAŽIVANJA (popunjava se ono što se odnosi na planirano istraživanje/projekt)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A26CA" w:rsidRPr="00DA26CA" w:rsidTr="00DA26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egoe UI Semibold" w:eastAsia="Times New Roman" w:hAnsi="Segoe UI Semibold" w:cs="Segoe UI Semibold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Cs w:val="24"/>
              </w:rPr>
              <w:t>PODACI O ISTRAŽIVAČU / VODITELJU PROJEKTA</w:t>
            </w: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Istraživač (ime i prezime, institucija / odsjek) / voditelj projekta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Kontakt podaci istraživača (e-mail, telefon)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Suradnici</w:t>
            </w:r>
          </w:p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Vrsta istraživanja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Cs w:val="24"/>
              </w:rPr>
              <w:t>kvantitativno / kvalitativno</w:t>
            </w:r>
          </w:p>
        </w:tc>
      </w:tr>
      <w:tr w:rsidR="00DA26CA" w:rsidRPr="00DA26CA" w:rsidTr="00DA26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egoe UI Semibold" w:eastAsia="Times New Roman" w:hAnsi="Segoe UI Semibold" w:cs="Segoe UI Semibold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Cs w:val="24"/>
              </w:rPr>
              <w:t>OSNOVNI PODACI O PREDLOŽENOM ISTRAŽIVANJU/ PROJEKTU</w:t>
            </w: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 xml:space="preserve">Naziv istraživanja / projekta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b/>
                <w:szCs w:val="24"/>
              </w:rPr>
            </w:pPr>
          </w:p>
        </w:tc>
      </w:tr>
      <w:tr w:rsidR="00DA26CA" w:rsidRPr="00DA26CA" w:rsidTr="00DA26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egoe UI Semibold" w:eastAsia="Times New Roman" w:hAnsi="Segoe UI Semibold" w:cs="Segoe UI Semibold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Cs w:val="24"/>
              </w:rPr>
              <w:t>OPIS ISTRAŽIVANJA / PROJEKTA</w:t>
            </w: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Cilj istraživanja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Svrha istraživanja / praktična vrijednost i doprinos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Istraživački problemi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 xml:space="preserve">Relevantnost istraživanja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Segoe UI Semibold" w:eastAsia="Times New Roman" w:hAnsi="Segoe UI Semibold" w:cs="Segoe UI Semibold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Cs w:val="24"/>
              </w:rPr>
              <w:t>METODA</w:t>
            </w: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Uzorak / sudionici istraživanja (uzorkovanje)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lastRenderedPageBreak/>
              <w:t>Nagrade sudionicima (kompenzacija za sudjelovanje)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Instrumenti /  Protokoli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Način provođenja istraživanja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Dodatne dozvole / suglasnosti za provođenje istraživanja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Vrijeme provođenja istraživanja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rPr>
          <w:trHeight w:val="13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Način poštivanja načela informiranog pristanka sudionika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Zaštita specifičnih skupina sudionika (npr. djeca, osobe s intelektualnim teškoćama)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Način uvažavanja prava i dostojanstva sudionika i istraživača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Način poštivanja anonimnosti i povjerljivosti podataka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 xml:space="preserve">Način informiranja sudionika o dobivenim </w:t>
            </w: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lastRenderedPageBreak/>
              <w:t>rezultatima (povratna informacija)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lastRenderedPageBreak/>
              <w:t>Potencijalni rizici za sudionike i način rješavanja rizika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>Načini čuvanja tajnosti podataka prikupljenih istraživanjem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</w:p>
        </w:tc>
      </w:tr>
      <w:tr w:rsidR="00DA26CA" w:rsidRPr="00DA26CA" w:rsidTr="00DA26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 w:val="20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 w:val="20"/>
                <w:szCs w:val="24"/>
              </w:rPr>
              <w:t xml:space="preserve">Korištenje podataka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CA" w:rsidRPr="00DA26CA" w:rsidRDefault="00DA26CA" w:rsidP="00DA26CA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Segoe UI Semibold" w:eastAsia="Times New Roman" w:hAnsi="Segoe UI Semibold" w:cs="Segoe UI Semibold"/>
                <w:szCs w:val="24"/>
              </w:rPr>
            </w:pPr>
            <w:r w:rsidRPr="00DA26CA">
              <w:rPr>
                <w:rFonts w:ascii="Segoe UI Semibold" w:eastAsia="Times New Roman" w:hAnsi="Segoe UI Semibold" w:cs="Segoe UI Semibold"/>
                <w:szCs w:val="24"/>
              </w:rPr>
              <w:t>Doktorski rad, specijalistički rad, diplomski rad, seminarski rad, znanstvena monografija, rad u časopisu, izlaganja na konferenciji, skupu i sl.</w:t>
            </w:r>
          </w:p>
        </w:tc>
      </w:tr>
    </w:tbl>
    <w:p w:rsidR="00DA26CA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Segoe UI Semibold" w:eastAsia="Times New Roman" w:hAnsi="Segoe UI Semibold" w:cs="Segoe UI Semibold"/>
          <w:szCs w:val="24"/>
        </w:rPr>
      </w:pPr>
      <w:r w:rsidRPr="00DA26CA">
        <w:rPr>
          <w:rFonts w:ascii="Segoe UI Semibold" w:eastAsia="Times New Roman" w:hAnsi="Segoe UI Semibold" w:cs="Segoe UI Semibold"/>
          <w:szCs w:val="24"/>
        </w:rPr>
        <w:t xml:space="preserve">Upoznat/a sam sa svim zakonskim i etičkim normama provođenja znanstvenih istraživanja u znanstvenim poljima edukacijske rehabilitacije i logopedije koja kao ispitanike/sudionike uključuju osobe. Upoznat/a sam sa obvezom dobivanja pozitivnog mišljenja Etičkog povjerenstva ERF-a prije početka istraživanja. Obvezujem se napraviti ispravke koje predlaže Etičko povjerenstvo ERF-a. </w:t>
      </w:r>
    </w:p>
    <w:p w:rsidR="00DA26CA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ascii="Segoe UI Semibold" w:eastAsia="Times New Roman" w:hAnsi="Segoe UI Semibold" w:cs="Segoe UI Semibold"/>
          <w:szCs w:val="24"/>
        </w:rPr>
      </w:pPr>
    </w:p>
    <w:p w:rsidR="00DA26CA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ascii="Segoe UI Semibold" w:eastAsia="Times New Roman" w:hAnsi="Segoe UI Semibold" w:cs="Segoe UI Semibold"/>
          <w:szCs w:val="24"/>
        </w:rPr>
      </w:pPr>
      <w:r w:rsidRPr="00DA26CA">
        <w:rPr>
          <w:rFonts w:ascii="Segoe UI Semibold" w:eastAsia="Times New Roman" w:hAnsi="Segoe UI Semibold" w:cs="Segoe UI Semibold"/>
          <w:szCs w:val="24"/>
        </w:rPr>
        <w:t>Mjesto i datum:</w:t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  <w:t>Potpis istraživača</w:t>
      </w:r>
    </w:p>
    <w:p w:rsidR="00DA26CA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ascii="Segoe UI Semibold" w:eastAsia="Times New Roman" w:hAnsi="Segoe UI Semibold" w:cs="Segoe UI Semibold"/>
          <w:szCs w:val="24"/>
        </w:rPr>
      </w:pP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</w:p>
    <w:p w:rsidR="00DA26CA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ascii="Segoe UI Semibold" w:eastAsia="Times New Roman" w:hAnsi="Segoe UI Semibold" w:cs="Segoe UI Semibold"/>
          <w:szCs w:val="24"/>
        </w:rPr>
      </w:pPr>
      <w:r w:rsidRPr="00DA26CA">
        <w:rPr>
          <w:rFonts w:ascii="Segoe UI Semibold" w:eastAsia="Times New Roman" w:hAnsi="Segoe UI Semibold" w:cs="Segoe UI Semibold"/>
          <w:szCs w:val="24"/>
        </w:rPr>
        <w:t xml:space="preserve">                                                                                                                  Potpis mentora </w:t>
      </w:r>
    </w:p>
    <w:p w:rsidR="00DA26CA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ascii="Segoe UI Semibold" w:eastAsia="Times New Roman" w:hAnsi="Segoe UI Semibold" w:cs="Segoe UI Semibold"/>
          <w:szCs w:val="24"/>
        </w:rPr>
      </w:pP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  <w:r w:rsidRPr="00DA26CA">
        <w:rPr>
          <w:rFonts w:ascii="Segoe UI Semibold" w:eastAsia="Times New Roman" w:hAnsi="Segoe UI Semibold" w:cs="Segoe UI Semibold"/>
          <w:szCs w:val="24"/>
        </w:rPr>
        <w:tab/>
      </w:r>
    </w:p>
    <w:p w:rsidR="00473D34" w:rsidRPr="00DA26CA" w:rsidRDefault="00DA26CA" w:rsidP="00DA26CA">
      <w:pPr>
        <w:overflowPunct w:val="0"/>
        <w:autoSpaceDE w:val="0"/>
        <w:autoSpaceDN w:val="0"/>
        <w:adjustRightInd w:val="0"/>
        <w:spacing w:before="120" w:after="120"/>
        <w:rPr>
          <w:rFonts w:ascii="Segoe UI Semibold" w:eastAsia="Times New Roman" w:hAnsi="Segoe UI Semibold" w:cs="Segoe UI Semibold"/>
          <w:szCs w:val="24"/>
        </w:rPr>
      </w:pPr>
      <w:r w:rsidRPr="00DA26CA">
        <w:rPr>
          <w:rFonts w:ascii="Segoe UI Semibold" w:eastAsia="Times New Roman" w:hAnsi="Segoe UI Semibold" w:cs="Segoe UI Semibold"/>
          <w:szCs w:val="24"/>
        </w:rPr>
        <w:t xml:space="preserve">                                                                                                   Potpis voditelja istraživanja/projekta</w:t>
      </w:r>
    </w:p>
    <w:sectPr w:rsidR="00473D34" w:rsidRPr="00DA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22" w:rsidRDefault="00D03B22" w:rsidP="00DA26CA">
      <w:pPr>
        <w:spacing w:after="0" w:line="240" w:lineRule="auto"/>
      </w:pPr>
      <w:r>
        <w:separator/>
      </w:r>
    </w:p>
  </w:endnote>
  <w:endnote w:type="continuationSeparator" w:id="0">
    <w:p w:rsidR="00D03B22" w:rsidRDefault="00D03B22" w:rsidP="00D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22" w:rsidRDefault="00D03B22" w:rsidP="00DA26CA">
      <w:pPr>
        <w:spacing w:after="0" w:line="240" w:lineRule="auto"/>
      </w:pPr>
      <w:r>
        <w:separator/>
      </w:r>
    </w:p>
  </w:footnote>
  <w:footnote w:type="continuationSeparator" w:id="0">
    <w:p w:rsidR="00D03B22" w:rsidRDefault="00D03B22" w:rsidP="00DA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294C"/>
    <w:multiLevelType w:val="hybridMultilevel"/>
    <w:tmpl w:val="9A2892FE"/>
    <w:lvl w:ilvl="0" w:tplc="148E0F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0192C"/>
    <w:multiLevelType w:val="hybridMultilevel"/>
    <w:tmpl w:val="0B447FAC"/>
    <w:lvl w:ilvl="0" w:tplc="DFF2C2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CA"/>
    <w:rsid w:val="00473D34"/>
    <w:rsid w:val="006B05E9"/>
    <w:rsid w:val="00AE4747"/>
    <w:rsid w:val="00D03B22"/>
    <w:rsid w:val="00DA26CA"/>
    <w:rsid w:val="00DB1EAF"/>
    <w:rsid w:val="00DC06D1"/>
    <w:rsid w:val="00F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0AA47-8974-4412-9883-3F8B37B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6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A26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C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A26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B1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</dc:creator>
  <cp:keywords/>
  <dc:description/>
  <cp:lastModifiedBy>Anamarija Ivanagic</cp:lastModifiedBy>
  <cp:revision>2</cp:revision>
  <cp:lastPrinted>2015-06-23T11:44:00Z</cp:lastPrinted>
  <dcterms:created xsi:type="dcterms:W3CDTF">2015-06-23T11:51:00Z</dcterms:created>
  <dcterms:modified xsi:type="dcterms:W3CDTF">2015-06-23T11:51:00Z</dcterms:modified>
</cp:coreProperties>
</file>