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FAB9" w14:textId="3CA36770" w:rsidR="00E84002" w:rsidRPr="00AE29E0" w:rsidRDefault="000B35F0" w:rsidP="003C77B5">
      <w:pPr>
        <w:pStyle w:val="NoSpacing"/>
        <w:tabs>
          <w:tab w:val="left" w:pos="6361"/>
        </w:tabs>
        <w:rPr>
          <w:rFonts w:asciiTheme="minorHAnsi" w:hAnsiTheme="minorHAnsi" w:cstheme="minorHAnsi"/>
          <w:b/>
          <w:color w:val="1F3864" w:themeColor="accent1" w:themeShade="80"/>
        </w:rPr>
      </w:pPr>
      <w:r w:rsidRPr="00AE29E0">
        <w:rPr>
          <w:rFonts w:asciiTheme="minorHAnsi" w:hAnsiTheme="minorHAnsi" w:cstheme="minorHAnsi"/>
          <w:b/>
          <w:noProof/>
          <w:color w:val="1F3864" w:themeColor="accent1" w:themeShade="8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BDA68" wp14:editId="60715149">
                <wp:simplePos x="0" y="0"/>
                <wp:positionH relativeFrom="column">
                  <wp:posOffset>1821600</wp:posOffset>
                </wp:positionH>
                <wp:positionV relativeFrom="paragraph">
                  <wp:posOffset>79200</wp:posOffset>
                </wp:positionV>
                <wp:extent cx="3038400" cy="604800"/>
                <wp:effectExtent l="0" t="0" r="0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00" cy="6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3FE6A" w14:textId="77777777" w:rsidR="00E84002" w:rsidRPr="00E63FE4" w:rsidRDefault="00E84002" w:rsidP="00E84002">
                            <w:pPr>
                              <w:pStyle w:val="NoSpacing"/>
                              <w:rPr>
                                <w:b/>
                                <w:color w:val="17365D"/>
                              </w:rPr>
                            </w:pPr>
                            <w:r w:rsidRPr="00E63FE4">
                              <w:rPr>
                                <w:b/>
                                <w:color w:val="17365D"/>
                              </w:rPr>
                              <w:t>SVEUČILIŠTE U ZAGREBU</w:t>
                            </w:r>
                          </w:p>
                          <w:p w14:paraId="0D24098B" w14:textId="13B6A2C9" w:rsidR="00E84002" w:rsidRPr="00E63FE4" w:rsidRDefault="00E84002" w:rsidP="00E84002">
                            <w:pPr>
                              <w:pStyle w:val="NoSpacing"/>
                              <w:rPr>
                                <w:b/>
                                <w:color w:val="17365D"/>
                              </w:rPr>
                            </w:pPr>
                            <w:r w:rsidRPr="00E63FE4">
                              <w:rPr>
                                <w:b/>
                                <w:color w:val="17365D"/>
                              </w:rPr>
                              <w:t>EDUKACIJSKO-REHABILITACIJSKI FAKULTET</w:t>
                            </w:r>
                          </w:p>
                          <w:p w14:paraId="3A8ED5AA" w14:textId="3F0C4274" w:rsidR="00E84002" w:rsidRDefault="00E84002" w:rsidP="00E84002">
                            <w:pPr>
                              <w:pStyle w:val="NoSpacing"/>
                              <w:rPr>
                                <w:b/>
                                <w:color w:val="4F81BD"/>
                              </w:rPr>
                            </w:pPr>
                            <w:r w:rsidRPr="00E63FE4">
                              <w:rPr>
                                <w:b/>
                                <w:color w:val="17365D"/>
                              </w:rPr>
                              <w:t xml:space="preserve">CENTAR ZA CJELOŽIVOTNO </w:t>
                            </w:r>
                            <w:r>
                              <w:rPr>
                                <w:b/>
                                <w:color w:val="17365D"/>
                              </w:rPr>
                              <w:t>UČENJE</w:t>
                            </w:r>
                          </w:p>
                          <w:p w14:paraId="10179528" w14:textId="77777777" w:rsidR="00E84002" w:rsidRDefault="00E84002" w:rsidP="00E840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BDA68" id="Rectangle 10" o:spid="_x0000_s1026" style="position:absolute;margin-left:143.45pt;margin-top:6.25pt;width:239.2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" fillcolor="white [3201]" stroked="f" strokeweight="1pt">
                <v:textbox>
                  <w:txbxContent>
                    <w:p w14:paraId="6E63FE6A" w14:textId="77777777" w:rsidR="00E84002" w:rsidRPr="00E63FE4" w:rsidRDefault="00E84002" w:rsidP="00E84002">
                      <w:pPr>
                        <w:pStyle w:val="NoSpacing"/>
                        <w:rPr>
                          <w:b/>
                          <w:color w:val="17365D"/>
                        </w:rPr>
                      </w:pPr>
                      <w:r w:rsidRPr="00E63FE4">
                        <w:rPr>
                          <w:b/>
                          <w:color w:val="17365D"/>
                        </w:rPr>
                        <w:t>SVEUČILIŠTE U ZAGREBU</w:t>
                      </w:r>
                    </w:p>
                    <w:p w14:paraId="0D24098B" w14:textId="13B6A2C9" w:rsidR="00E84002" w:rsidRPr="00E63FE4" w:rsidRDefault="00E84002" w:rsidP="00E84002">
                      <w:pPr>
                        <w:pStyle w:val="NoSpacing"/>
                        <w:rPr>
                          <w:b/>
                          <w:color w:val="17365D"/>
                        </w:rPr>
                      </w:pPr>
                      <w:r w:rsidRPr="00E63FE4">
                        <w:rPr>
                          <w:b/>
                          <w:color w:val="17365D"/>
                        </w:rPr>
                        <w:t>EDUKACIJSKO-REHABILITACIJSKI FAKULTET</w:t>
                      </w:r>
                    </w:p>
                    <w:p w14:paraId="3A8ED5AA" w14:textId="3F0C4274" w:rsidR="00E84002" w:rsidRDefault="00E84002" w:rsidP="00E84002">
                      <w:pPr>
                        <w:pStyle w:val="NoSpacing"/>
                        <w:rPr>
                          <w:b/>
                          <w:color w:val="4F81BD"/>
                        </w:rPr>
                      </w:pPr>
                      <w:r w:rsidRPr="00E63FE4">
                        <w:rPr>
                          <w:b/>
                          <w:color w:val="17365D"/>
                        </w:rPr>
                        <w:t xml:space="preserve">CENTAR ZA CJELOŽIVOTNO </w:t>
                      </w:r>
                      <w:r>
                        <w:rPr>
                          <w:b/>
                          <w:color w:val="17365D"/>
                        </w:rPr>
                        <w:t>UČENJE</w:t>
                      </w:r>
                    </w:p>
                    <w:p w14:paraId="10179528" w14:textId="77777777" w:rsidR="00E84002" w:rsidRDefault="00E84002" w:rsidP="00E840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4002" w:rsidRPr="00AE29E0">
        <w:rPr>
          <w:rFonts w:asciiTheme="minorHAnsi" w:hAnsiTheme="minorHAnsi" w:cstheme="minorHAnsi"/>
          <w:noProof/>
          <w:color w:val="1F3864" w:themeColor="accent1" w:themeShade="80"/>
          <w:lang w:eastAsia="hr-HR"/>
        </w:rPr>
        <w:drawing>
          <wp:inline distT="0" distB="0" distL="0" distR="0" wp14:anchorId="0487EF76" wp14:editId="3C4C3A32">
            <wp:extent cx="957600" cy="549443"/>
            <wp:effectExtent l="0" t="0" r="0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95" cy="56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9E0">
        <w:rPr>
          <w:rFonts w:asciiTheme="minorHAnsi" w:hAnsiTheme="minorHAnsi" w:cstheme="minorHAnsi"/>
          <w:b/>
          <w:noProof/>
          <w:color w:val="1F3864" w:themeColor="accent1" w:themeShade="80"/>
          <w:lang w:eastAsia="hr-HR"/>
        </w:rPr>
        <w:drawing>
          <wp:inline distT="0" distB="0" distL="0" distR="0" wp14:anchorId="022F0427" wp14:editId="60BEFCDF">
            <wp:extent cx="738794" cy="640632"/>
            <wp:effectExtent l="0" t="0" r="0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32" cy="70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9E0">
        <w:rPr>
          <w:rFonts w:asciiTheme="minorHAnsi" w:hAnsiTheme="minorHAnsi" w:cstheme="minorHAnsi"/>
          <w:b/>
          <w:color w:val="1F3864" w:themeColor="accent1" w:themeShade="80"/>
        </w:rPr>
        <w:tab/>
        <w:t xml:space="preserve">                          </w:t>
      </w:r>
      <w:r w:rsidRPr="00AE29E0">
        <w:rPr>
          <w:rFonts w:asciiTheme="minorHAnsi" w:hAnsiTheme="minorHAnsi" w:cstheme="minorHAnsi"/>
          <w:b/>
          <w:noProof/>
          <w:color w:val="1F3864" w:themeColor="accent1" w:themeShade="80"/>
          <w:lang w:eastAsia="hr-HR"/>
        </w:rPr>
        <w:drawing>
          <wp:inline distT="0" distB="0" distL="0" distR="0" wp14:anchorId="67196722" wp14:editId="54966F9F">
            <wp:extent cx="849600" cy="564151"/>
            <wp:effectExtent l="0" t="0" r="1905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61" cy="58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7831E" w14:textId="3BBCA4CF" w:rsidR="00E84002" w:rsidRPr="00AE29E0" w:rsidRDefault="00E84002" w:rsidP="003C77B5">
      <w:pPr>
        <w:pStyle w:val="NoSpacing"/>
        <w:rPr>
          <w:rFonts w:asciiTheme="minorHAnsi" w:hAnsiTheme="minorHAnsi" w:cstheme="minorHAnsi"/>
          <w:b/>
          <w:color w:val="1F3864" w:themeColor="accent1" w:themeShade="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ED70C9" w:rsidRPr="00D3331C" w14:paraId="6284539A" w14:textId="77777777" w:rsidTr="00ED70C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9AB6E3D" w14:textId="77777777" w:rsidR="00ED70C9" w:rsidRPr="00D3331C" w:rsidRDefault="00ED70C9" w:rsidP="00D0560A">
            <w:pPr>
              <w:rPr>
                <w:rFonts w:ascii="Georgia" w:hAnsi="Georgia"/>
                <w:b/>
                <w:color w:val="002060"/>
                <w:u w:val="single"/>
              </w:rPr>
            </w:pPr>
          </w:p>
          <w:p w14:paraId="40B107C8" w14:textId="77777777" w:rsidR="00ED70C9" w:rsidRPr="00D3331C" w:rsidRDefault="00ED70C9" w:rsidP="00D0560A">
            <w:pPr>
              <w:jc w:val="center"/>
              <w:rPr>
                <w:b/>
                <w:color w:val="002060"/>
                <w:sz w:val="32"/>
                <w:szCs w:val="32"/>
                <w:u w:val="single"/>
              </w:rPr>
            </w:pPr>
            <w:r w:rsidRPr="00D3331C">
              <w:rPr>
                <w:b/>
                <w:color w:val="002060"/>
                <w:sz w:val="32"/>
                <w:szCs w:val="32"/>
                <w:u w:val="single"/>
              </w:rPr>
              <w:t>PRIJAVNICA ZA EDUKACIJU</w:t>
            </w:r>
          </w:p>
        </w:tc>
      </w:tr>
      <w:tr w:rsidR="00ED70C9" w:rsidRPr="00222F6C" w14:paraId="48018F06" w14:textId="77777777" w:rsidTr="00ED70C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98833E2" w14:textId="77777777" w:rsidR="00ED70C9" w:rsidRPr="00D3331C" w:rsidRDefault="00ED70C9" w:rsidP="00D0560A">
            <w:pPr>
              <w:pStyle w:val="NoSpacing"/>
              <w:rPr>
                <w:b/>
                <w:color w:val="002060"/>
                <w:sz w:val="28"/>
                <w:szCs w:val="28"/>
              </w:rPr>
            </w:pPr>
          </w:p>
          <w:p w14:paraId="493B1F05" w14:textId="77777777" w:rsidR="00ED70C9" w:rsidRPr="00222F6C" w:rsidRDefault="00ED70C9" w:rsidP="00D0560A">
            <w:pPr>
              <w:pStyle w:val="NoSpacing"/>
              <w:shd w:val="clear" w:color="auto" w:fill="FFCDE6"/>
              <w:jc w:val="center"/>
              <w:rPr>
                <w:b/>
                <w:color w:val="002060"/>
                <w:sz w:val="36"/>
                <w:szCs w:val="36"/>
              </w:rPr>
            </w:pPr>
            <w:r w:rsidRPr="00222F6C">
              <w:rPr>
                <w:b/>
                <w:color w:val="002060"/>
                <w:sz w:val="36"/>
                <w:szCs w:val="36"/>
              </w:rPr>
              <w:t xml:space="preserve">SENZORNA INTEGRACIJA- MODUL </w:t>
            </w:r>
            <w:r>
              <w:rPr>
                <w:b/>
                <w:color w:val="002060"/>
                <w:sz w:val="36"/>
                <w:szCs w:val="36"/>
              </w:rPr>
              <w:t>4, Supervizija</w:t>
            </w:r>
          </w:p>
          <w:p w14:paraId="7C21EC50" w14:textId="77777777" w:rsidR="00ED70C9" w:rsidRPr="00222F6C" w:rsidRDefault="00ED70C9" w:rsidP="00D0560A">
            <w:pPr>
              <w:pStyle w:val="NoSpacing"/>
              <w:shd w:val="clear" w:color="auto" w:fill="FFCDE6"/>
              <w:jc w:val="center"/>
              <w:rPr>
                <w:bCs/>
                <w:sz w:val="36"/>
                <w:szCs w:val="36"/>
              </w:rPr>
            </w:pPr>
          </w:p>
          <w:p w14:paraId="3C73AFAD" w14:textId="77777777" w:rsidR="00ED70C9" w:rsidRPr="00D3331C" w:rsidRDefault="00ED70C9" w:rsidP="00D0560A">
            <w:pPr>
              <w:pStyle w:val="NoSpacing"/>
              <w:tabs>
                <w:tab w:val="left" w:pos="6840"/>
              </w:tabs>
              <w:rPr>
                <w:b/>
                <w:color w:val="002060"/>
                <w:sz w:val="28"/>
                <w:szCs w:val="28"/>
              </w:rPr>
            </w:pPr>
            <w:r w:rsidRPr="00D3331C">
              <w:rPr>
                <w:b/>
                <w:color w:val="002060"/>
                <w:sz w:val="28"/>
                <w:szCs w:val="28"/>
              </w:rPr>
              <w:tab/>
            </w:r>
          </w:p>
          <w:p w14:paraId="3D274801" w14:textId="77777777" w:rsidR="00ED70C9" w:rsidRPr="00D3331C" w:rsidRDefault="00ED70C9" w:rsidP="00D0560A">
            <w:pPr>
              <w:pStyle w:val="NoSpacing"/>
              <w:jc w:val="center"/>
              <w:rPr>
                <w:b/>
                <w:color w:val="002060"/>
                <w:sz w:val="24"/>
                <w:szCs w:val="24"/>
              </w:rPr>
            </w:pPr>
            <w:r w:rsidRPr="00D3331C">
              <w:rPr>
                <w:b/>
                <w:color w:val="002060"/>
                <w:sz w:val="24"/>
                <w:szCs w:val="24"/>
              </w:rPr>
              <w:t xml:space="preserve">za datum </w:t>
            </w:r>
            <w:r>
              <w:rPr>
                <w:b/>
                <w:color w:val="002060"/>
                <w:sz w:val="24"/>
                <w:szCs w:val="24"/>
              </w:rPr>
              <w:t xml:space="preserve">22. i 23. 3. 2024. godine </w:t>
            </w:r>
          </w:p>
          <w:p w14:paraId="27022522" w14:textId="77777777" w:rsidR="00ED70C9" w:rsidRPr="00D3331C" w:rsidRDefault="00ED70C9" w:rsidP="00D0560A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</w:p>
          <w:p w14:paraId="185749DE" w14:textId="77777777" w:rsidR="00ED70C9" w:rsidRDefault="00ED70C9" w:rsidP="00D0560A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D3331C">
              <w:rPr>
                <w:b/>
                <w:color w:val="002060"/>
                <w:sz w:val="24"/>
                <w:szCs w:val="24"/>
              </w:rPr>
              <w:t>Voditelji</w:t>
            </w:r>
            <w:r>
              <w:rPr>
                <w:b/>
                <w:color w:val="002060"/>
                <w:sz w:val="24"/>
                <w:szCs w:val="24"/>
              </w:rPr>
              <w:t>ca</w:t>
            </w:r>
            <w:r w:rsidRPr="00D3331C">
              <w:rPr>
                <w:b/>
                <w:color w:val="002060"/>
                <w:sz w:val="24"/>
                <w:szCs w:val="24"/>
              </w:rPr>
              <w:t xml:space="preserve"> edukacije:</w:t>
            </w:r>
            <w:r w:rsidRPr="00D3331C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prof.dr.sc. Rea Fulgosi-</w:t>
            </w:r>
            <w:proofErr w:type="spellStart"/>
            <w:r>
              <w:rPr>
                <w:color w:val="002060"/>
                <w:sz w:val="24"/>
                <w:szCs w:val="24"/>
              </w:rPr>
              <w:t>Masnjak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</w:t>
            </w:r>
          </w:p>
          <w:p w14:paraId="67B98C2F" w14:textId="77777777" w:rsidR="00ED70C9" w:rsidRPr="00D3331C" w:rsidRDefault="00ED70C9" w:rsidP="00D0560A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</w:p>
          <w:p w14:paraId="5443CC4D" w14:textId="77777777" w:rsidR="00ED70C9" w:rsidRPr="00222F6C" w:rsidRDefault="00ED70C9" w:rsidP="00D0560A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D3331C">
              <w:rPr>
                <w:color w:val="002060"/>
                <w:sz w:val="24"/>
                <w:szCs w:val="24"/>
              </w:rPr>
              <w:t xml:space="preserve">Molimo Vas da popunite </w:t>
            </w:r>
            <w:r w:rsidRPr="00D3331C">
              <w:rPr>
                <w:b/>
                <w:color w:val="002060"/>
                <w:sz w:val="24"/>
                <w:szCs w:val="24"/>
                <w:u w:val="single"/>
              </w:rPr>
              <w:t>SVA</w:t>
            </w:r>
            <w:r w:rsidRPr="00D3331C">
              <w:rPr>
                <w:color w:val="002060"/>
                <w:sz w:val="24"/>
                <w:szCs w:val="24"/>
              </w:rPr>
              <w:t xml:space="preserve"> polja, te prijavnicu pošaljete mailom n</w:t>
            </w:r>
            <w:r>
              <w:rPr>
                <w:color w:val="002060"/>
                <w:sz w:val="24"/>
                <w:szCs w:val="24"/>
              </w:rPr>
              <w:t xml:space="preserve">a: </w:t>
            </w:r>
            <w:r w:rsidRPr="00222F6C">
              <w:rPr>
                <w:b/>
                <w:bCs/>
                <w:color w:val="002060"/>
                <w:sz w:val="28"/>
                <w:szCs w:val="28"/>
              </w:rPr>
              <w:t>senzorna.integracija</w:t>
            </w:r>
            <w:r>
              <w:rPr>
                <w:b/>
                <w:bCs/>
                <w:color w:val="002060"/>
                <w:sz w:val="28"/>
                <w:szCs w:val="28"/>
              </w:rPr>
              <w:t>.erf</w:t>
            </w:r>
            <w:r w:rsidRPr="00222F6C">
              <w:rPr>
                <w:b/>
                <w:bCs/>
                <w:color w:val="002060"/>
                <w:sz w:val="28"/>
                <w:szCs w:val="28"/>
              </w:rPr>
              <w:t>@gmail.com</w:t>
            </w:r>
          </w:p>
        </w:tc>
      </w:tr>
    </w:tbl>
    <w:p w14:paraId="38C2F1A8" w14:textId="4010A118" w:rsidR="007E38C7" w:rsidRDefault="007E38C7" w:rsidP="007E38C7">
      <w:pPr>
        <w:pStyle w:val="NoSpacing"/>
        <w:jc w:val="center"/>
        <w:rPr>
          <w:rStyle w:val="Hyperlink"/>
        </w:rPr>
      </w:pPr>
    </w:p>
    <w:p w14:paraId="5900E24B" w14:textId="77777777" w:rsidR="00ED70C9" w:rsidRDefault="00ED70C9" w:rsidP="007E38C7">
      <w:pPr>
        <w:pStyle w:val="NoSpacing"/>
        <w:jc w:val="center"/>
        <w:rPr>
          <w:rStyle w:val="Hyperlin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097"/>
        <w:gridCol w:w="4068"/>
      </w:tblGrid>
      <w:tr w:rsidR="00142884" w:rsidRPr="00D3331C" w14:paraId="48144B68" w14:textId="77777777" w:rsidTr="00A425E7">
        <w:trPr>
          <w:trHeight w:val="510"/>
        </w:trPr>
        <w:tc>
          <w:tcPr>
            <w:tcW w:w="0" w:type="auto"/>
            <w:tcBorders>
              <w:top w:val="single" w:sz="2" w:space="0" w:color="auto"/>
              <w:left w:val="single" w:sz="24" w:space="0" w:color="365F91"/>
            </w:tcBorders>
            <w:vAlign w:val="center"/>
          </w:tcPr>
          <w:p w14:paraId="3DB2B0EB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IME I PREZIME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right w:val="nil"/>
            </w:tcBorders>
            <w:vAlign w:val="center"/>
          </w:tcPr>
          <w:p w14:paraId="0B39EBB6" w14:textId="377FB20A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049A92E3" w14:textId="77777777" w:rsidTr="00A425E7">
        <w:trPr>
          <w:trHeight w:val="510"/>
        </w:trPr>
        <w:tc>
          <w:tcPr>
            <w:tcW w:w="0" w:type="auto"/>
            <w:tcBorders>
              <w:top w:val="single" w:sz="2" w:space="0" w:color="auto"/>
              <w:left w:val="single" w:sz="24" w:space="0" w:color="365F91"/>
            </w:tcBorders>
            <w:vAlign w:val="center"/>
          </w:tcPr>
          <w:p w14:paraId="4D9DA7A7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SPOL (označiti ili zadržati)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right w:val="nil"/>
            </w:tcBorders>
            <w:vAlign w:val="center"/>
          </w:tcPr>
          <w:p w14:paraId="34358776" w14:textId="6B88813B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467F13E8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3901B9D9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OBRAZOVANJE / STRUKA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12439A31" w14:textId="23ED0873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66134338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142B7769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OIB POLAZNIKA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6290BF99" w14:textId="602999CB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186122D4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0C06B81A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KUĆNA ADRESA POLAZNIKA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78D1817A" w14:textId="561D0DC8" w:rsidR="007709AB" w:rsidRPr="00D3331C" w:rsidRDefault="007709AB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6260C9CE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6181DC15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USTANOVA (zaposlenja)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4DE4ECE4" w14:textId="12073BBF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3BE5CFAE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362AE204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ADRESA USTANOVE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262D88CC" w14:textId="5AEC710C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688B5BC9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7A5D0A51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OIB USTANOVE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5E61C9E6" w14:textId="61ED2929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1B1A622D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454D290D" w14:textId="77777777" w:rsidR="00A425E7" w:rsidRPr="00D3331C" w:rsidRDefault="00A425E7" w:rsidP="009A548C">
            <w:pPr>
              <w:spacing w:line="360" w:lineRule="auto"/>
              <w:rPr>
                <w:rFonts w:cs="Calibri"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TELEFON (za kontakt)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3C2CBB4E" w14:textId="4229C5A0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13EF933C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5E350CB9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MOBITEL (za kontakt)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3435EDC6" w14:textId="456C0763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0A5BFE3A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68F01127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E-MAIL ADRESA (za kontakt)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5CCEF363" w14:textId="58E5F178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0B4E9975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00B050"/>
            </w:tcBorders>
            <w:vAlign w:val="center"/>
          </w:tcPr>
          <w:p w14:paraId="0634A1B5" w14:textId="77777777" w:rsidR="00A425E7" w:rsidRPr="00D3331C" w:rsidRDefault="00A425E7" w:rsidP="009A548C">
            <w:pPr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 xml:space="preserve">EDUKACIJU PLAĆA </w:t>
            </w:r>
          </w:p>
          <w:p w14:paraId="2C2C5DCB" w14:textId="77777777" w:rsidR="00A425E7" w:rsidRPr="00E81867" w:rsidRDefault="00A425E7" w:rsidP="009A548C">
            <w:pPr>
              <w:rPr>
                <w:rFonts w:cs="Calibri"/>
                <w:bCs/>
                <w:color w:val="002060"/>
              </w:rPr>
            </w:pPr>
            <w:r w:rsidRPr="00E81867">
              <w:rPr>
                <w:rFonts w:cs="Calibri"/>
                <w:bCs/>
                <w:color w:val="002060"/>
              </w:rPr>
              <w:lastRenderedPageBreak/>
              <w:t xml:space="preserve">(molimo označiti </w:t>
            </w:r>
            <w:r w:rsidRPr="00E81867">
              <w:rPr>
                <w:rFonts w:cs="Calibri"/>
                <w:bCs/>
                <w:color w:val="002060"/>
              </w:rPr>
              <w:sym w:font="Wingdings" w:char="F078"/>
            </w:r>
            <w:r w:rsidRPr="00E81867">
              <w:rPr>
                <w:rFonts w:cs="Calibri"/>
                <w:bCs/>
                <w:color w:val="002060"/>
              </w:rPr>
              <w:t xml:space="preserve"> ili </w:t>
            </w:r>
            <w:proofErr w:type="spellStart"/>
            <w:r w:rsidRPr="00E81867">
              <w:rPr>
                <w:rFonts w:cs="Calibri"/>
                <w:bCs/>
                <w:color w:val="002060"/>
              </w:rPr>
              <w:t>boldati</w:t>
            </w:r>
            <w:proofErr w:type="spellEnd"/>
            <w:r w:rsidRPr="00E81867">
              <w:rPr>
                <w:rFonts w:cs="Calibri"/>
                <w:bCs/>
                <w:color w:val="002060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D1701B3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1F3864" w:themeColor="accent1" w:themeShade="80"/>
              </w:rPr>
            </w:pPr>
            <w:r w:rsidRPr="007E38C7">
              <w:rPr>
                <w:rFonts w:cs="Calibri"/>
                <w:color w:val="1F3864" w:themeColor="accent1" w:themeShade="80"/>
              </w:rPr>
              <w:lastRenderedPageBreak/>
              <w:t>POLAZNIK OSOBNO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6A8F869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1F3864" w:themeColor="accent1" w:themeShade="80"/>
              </w:rPr>
            </w:pPr>
            <w:r w:rsidRPr="007E38C7">
              <w:rPr>
                <w:rFonts w:cs="Calibri"/>
                <w:color w:val="1F3864" w:themeColor="accent1" w:themeShade="80"/>
              </w:rPr>
              <w:t>USTANOVA</w:t>
            </w:r>
          </w:p>
        </w:tc>
      </w:tr>
      <w:tr w:rsidR="00142884" w:rsidRPr="00D3331C" w14:paraId="48EA3A54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00B050"/>
            </w:tcBorders>
            <w:vAlign w:val="center"/>
          </w:tcPr>
          <w:p w14:paraId="6161D1A7" w14:textId="77777777" w:rsidR="00A425E7" w:rsidRPr="00D3331C" w:rsidRDefault="00A425E7" w:rsidP="009A548C">
            <w:pPr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TREBATE LI PREDRAČUN PRIJE EDUKACIJE?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0B4DDB2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bCs/>
                <w:color w:val="1F3864" w:themeColor="accent1" w:themeShade="80"/>
              </w:rPr>
            </w:pPr>
            <w:r w:rsidRPr="007E38C7">
              <w:rPr>
                <w:rFonts w:cs="Calibri"/>
                <w:bCs/>
                <w:color w:val="1F3864" w:themeColor="accent1" w:themeShade="80"/>
              </w:rPr>
              <w:t>NE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5A9A9F7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bCs/>
                <w:color w:val="1F3864" w:themeColor="accent1" w:themeShade="80"/>
              </w:rPr>
            </w:pPr>
            <w:r w:rsidRPr="007E38C7">
              <w:rPr>
                <w:rFonts w:cs="Calibri"/>
                <w:bCs/>
                <w:color w:val="1F3864" w:themeColor="accent1" w:themeShade="80"/>
              </w:rPr>
              <w:t>DA</w:t>
            </w:r>
          </w:p>
        </w:tc>
      </w:tr>
      <w:tr w:rsidR="00142884" w:rsidRPr="00D3331C" w14:paraId="75EA0F40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00B050"/>
            </w:tcBorders>
            <w:vAlign w:val="center"/>
          </w:tcPr>
          <w:p w14:paraId="5CCC8666" w14:textId="77777777" w:rsidR="00A425E7" w:rsidRDefault="00A425E7" w:rsidP="009A548C">
            <w:pPr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JESTE LI U SUSTAVU E-RAČUNA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D4CE7C0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1F3864" w:themeColor="accent1" w:themeShade="80"/>
              </w:rPr>
            </w:pPr>
            <w:r w:rsidRPr="007E38C7">
              <w:rPr>
                <w:rFonts w:cs="Calibri"/>
                <w:color w:val="1F3864" w:themeColor="accent1" w:themeShade="80"/>
              </w:rPr>
              <w:t>NE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A636B6A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1F3864" w:themeColor="accent1" w:themeShade="80"/>
              </w:rPr>
            </w:pPr>
            <w:r w:rsidRPr="007E38C7">
              <w:rPr>
                <w:rFonts w:cs="Calibri"/>
                <w:color w:val="1F3864" w:themeColor="accent1" w:themeShade="80"/>
              </w:rPr>
              <w:t>DA</w:t>
            </w:r>
          </w:p>
          <w:p w14:paraId="531CCA53" w14:textId="77777777" w:rsidR="00A425E7" w:rsidRPr="007E38C7" w:rsidRDefault="00A425E7" w:rsidP="00A425E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8"/>
              <w:rPr>
                <w:color w:val="1F3864" w:themeColor="accent1" w:themeShade="80"/>
              </w:rPr>
            </w:pPr>
            <w:r w:rsidRPr="007E38C7">
              <w:rPr>
                <w:rFonts w:cs="Calibri"/>
                <w:color w:val="1F3864" w:themeColor="accent1" w:themeShade="80"/>
              </w:rPr>
              <w:t>AKO DA, NAVEDITE PODATKE ZA IZRADU i SLANJE E – RAČUNA:</w:t>
            </w:r>
          </w:p>
          <w:p w14:paraId="70DD53F0" w14:textId="77777777" w:rsidR="00A425E7" w:rsidRPr="007E38C7" w:rsidRDefault="00A425E7" w:rsidP="007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rPr>
                <w:rFonts w:cs="Calibri"/>
                <w:color w:val="1F3864" w:themeColor="accent1" w:themeShade="80"/>
              </w:rPr>
            </w:pPr>
          </w:p>
        </w:tc>
      </w:tr>
      <w:tr w:rsidR="00142884" w:rsidRPr="00D3331C" w14:paraId="499724E2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00B050"/>
              <w:bottom w:val="single" w:sz="2" w:space="0" w:color="auto"/>
            </w:tcBorders>
            <w:vAlign w:val="center"/>
          </w:tcPr>
          <w:p w14:paraId="04A21835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NAPOMENA</w:t>
            </w:r>
          </w:p>
          <w:p w14:paraId="59875B3B" w14:textId="77777777" w:rsidR="00A425E7" w:rsidRPr="00D3331C" w:rsidRDefault="00A425E7" w:rsidP="009A548C">
            <w:pPr>
              <w:spacing w:line="360" w:lineRule="auto"/>
              <w:rPr>
                <w:rFonts w:cs="Calibri"/>
                <w:color w:val="002060"/>
              </w:rPr>
            </w:pPr>
            <w:r w:rsidRPr="00D3331C">
              <w:rPr>
                <w:rFonts w:cs="Calibri"/>
                <w:color w:val="002060"/>
              </w:rPr>
              <w:t xml:space="preserve">(ukoliko imate potrebu </w:t>
            </w:r>
            <w:r>
              <w:rPr>
                <w:rFonts w:cs="Calibri"/>
                <w:color w:val="002060"/>
              </w:rPr>
              <w:t xml:space="preserve">još </w:t>
            </w:r>
            <w:r w:rsidRPr="00D3331C">
              <w:rPr>
                <w:rFonts w:cs="Calibri"/>
                <w:color w:val="002060"/>
              </w:rPr>
              <w:t>nešto istaknuti)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38C3C631" w14:textId="6B0EC9E3" w:rsidR="00A425E7" w:rsidRPr="00142884" w:rsidRDefault="00A425E7" w:rsidP="009A548C">
            <w:pPr>
              <w:rPr>
                <w:rFonts w:cs="Calibri"/>
                <w:b/>
                <w:color w:val="000000" w:themeColor="text1"/>
              </w:rPr>
            </w:pPr>
          </w:p>
        </w:tc>
      </w:tr>
    </w:tbl>
    <w:p w14:paraId="78EB036A" w14:textId="1FEB9719" w:rsidR="00A425E7" w:rsidRPr="00141073" w:rsidRDefault="00A425E7" w:rsidP="00A425E7">
      <w:pPr>
        <w:pStyle w:val="NormalWeb"/>
        <w:jc w:val="both"/>
        <w:rPr>
          <w:rFonts w:ascii="Calibri" w:hAnsi="Calibri"/>
          <w:color w:val="002060"/>
          <w:sz w:val="20"/>
          <w:szCs w:val="20"/>
        </w:rPr>
      </w:pPr>
      <w:r w:rsidRPr="00141073">
        <w:rPr>
          <w:rFonts w:ascii="Calibri" w:hAnsi="Calibri"/>
          <w:color w:val="002060"/>
          <w:sz w:val="20"/>
          <w:szCs w:val="20"/>
        </w:rPr>
        <w:t>Sukladno članku 7. stavku 3. Opće uredbe o zaštiti podataka (GDPR), obavještava se polaznik/</w:t>
      </w:r>
      <w:proofErr w:type="spellStart"/>
      <w:r w:rsidRPr="00141073">
        <w:rPr>
          <w:rFonts w:ascii="Calibri" w:hAnsi="Calibri"/>
          <w:color w:val="002060"/>
          <w:sz w:val="20"/>
          <w:szCs w:val="20"/>
        </w:rPr>
        <w:t>ica</w:t>
      </w:r>
      <w:proofErr w:type="spellEnd"/>
      <w:r w:rsidRPr="00141073">
        <w:rPr>
          <w:rFonts w:ascii="Calibri" w:hAnsi="Calibri"/>
          <w:color w:val="002060"/>
          <w:sz w:val="20"/>
          <w:szCs w:val="20"/>
        </w:rPr>
        <w:t xml:space="preserve"> edukacije da davanjem dolje navedene suglasnosti, odnosno privole, u svakom trenutku ima pravo povući danu privolu i zatražiti prestanak daljnje obrade osobnih </w:t>
      </w:r>
      <w:proofErr w:type="spellStart"/>
      <w:r w:rsidRPr="00141073">
        <w:rPr>
          <w:rFonts w:ascii="Calibri" w:hAnsi="Calibri"/>
          <w:color w:val="002060"/>
          <w:sz w:val="20"/>
          <w:szCs w:val="20"/>
        </w:rPr>
        <w:t>podataka.Zahtjev</w:t>
      </w:r>
      <w:proofErr w:type="spellEnd"/>
      <w:r w:rsidRPr="00141073">
        <w:rPr>
          <w:rFonts w:ascii="Calibri" w:hAnsi="Calibri"/>
          <w:color w:val="002060"/>
          <w:sz w:val="20"/>
          <w:szCs w:val="20"/>
        </w:rPr>
        <w:t xml:space="preserve"> za ispravak osobnog/ih podat(a)ka ili obavijest o povlačenju dane privole za obradu osobnih podataka dostavlja se u pisanom obliku, elektroničkom poštom, na mail adresu na koju je poslana </w:t>
      </w:r>
      <w:proofErr w:type="spellStart"/>
      <w:r w:rsidRPr="00141073">
        <w:rPr>
          <w:rFonts w:ascii="Calibri" w:hAnsi="Calibri"/>
          <w:color w:val="002060"/>
          <w:sz w:val="20"/>
          <w:szCs w:val="20"/>
        </w:rPr>
        <w:t>prijavnica.Suglasan</w:t>
      </w:r>
      <w:proofErr w:type="spellEnd"/>
      <w:r w:rsidRPr="00141073">
        <w:rPr>
          <w:rFonts w:ascii="Calibri" w:hAnsi="Calibri"/>
          <w:color w:val="002060"/>
          <w:sz w:val="20"/>
          <w:szCs w:val="20"/>
        </w:rPr>
        <w:t>/suglasna sam da moje osobne podatke, navedene ranije u obrascu prijavnice za edukaciju, obrađuju zaposlenici Edukacijsko-rehabilitacijskog fakulteta Sveučilišta u Zagrebu koji zaprimaju prijavnice i koji obavljaju administrativne poslove za Centar za cjeloživotno učenje, ustrojbenu jedinicu Edukacijsko-rehabilitacijskog fakulteta Sveučilišta u Zagrebu, a isključivo u svrhu organiziranja izvedbe edukacije/a te izdavanja potvrda u vezi s pohađanjem edukacije/a.</w:t>
      </w:r>
    </w:p>
    <w:p w14:paraId="6D2B0126" w14:textId="2B4F3C05" w:rsidR="00A425E7" w:rsidRPr="00141073" w:rsidRDefault="00A425E7" w:rsidP="00A425E7">
      <w:pPr>
        <w:pStyle w:val="NormalWeb"/>
        <w:jc w:val="both"/>
        <w:rPr>
          <w:rFonts w:ascii="Calibri" w:hAnsi="Calibri"/>
          <w:color w:val="002060"/>
          <w:sz w:val="20"/>
          <w:szCs w:val="20"/>
        </w:rPr>
      </w:pPr>
      <w:r w:rsidRPr="00141073">
        <w:rPr>
          <w:rFonts w:ascii="Calibri" w:hAnsi="Calibri"/>
          <w:color w:val="002060"/>
          <w:sz w:val="20"/>
          <w:szCs w:val="20"/>
        </w:rPr>
        <w:t>Slanjem ispunjene Prijavnice na navedenu email adresu u naslovu, suglasan/na sam s gore navedenim.</w:t>
      </w:r>
    </w:p>
    <w:p w14:paraId="64CD93F9" w14:textId="19BE5B51" w:rsidR="00A425E7" w:rsidRPr="00141073" w:rsidRDefault="00A425E7" w:rsidP="00A425E7">
      <w:pPr>
        <w:pStyle w:val="NormalWeb"/>
        <w:rPr>
          <w:rFonts w:ascii="Georgia" w:hAnsi="Georgia"/>
          <w:b/>
          <w:sz w:val="20"/>
          <w:szCs w:val="20"/>
        </w:rPr>
      </w:pPr>
      <w:r w:rsidRPr="007E38C7">
        <w:rPr>
          <w:rFonts w:ascii="Calibri" w:hAnsi="Calibri"/>
          <w:b/>
          <w:sz w:val="20"/>
          <w:szCs w:val="20"/>
          <w:highlight w:val="yellow"/>
        </w:rPr>
        <w:t>(molim Vas upisati mjesto i datum)</w:t>
      </w:r>
    </w:p>
    <w:sectPr w:rsidR="00A425E7" w:rsidRPr="00141073" w:rsidSect="0086063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ED1D" w14:textId="77777777" w:rsidR="00860634" w:rsidRDefault="00860634" w:rsidP="0083572C">
      <w:pPr>
        <w:spacing w:after="0" w:line="240" w:lineRule="auto"/>
      </w:pPr>
      <w:r>
        <w:separator/>
      </w:r>
    </w:p>
  </w:endnote>
  <w:endnote w:type="continuationSeparator" w:id="0">
    <w:p w14:paraId="29F31549" w14:textId="77777777" w:rsidR="00860634" w:rsidRDefault="00860634" w:rsidP="0083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A793" w14:textId="77777777" w:rsidR="0083572C" w:rsidRDefault="008357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7D81">
      <w:rPr>
        <w:noProof/>
      </w:rPr>
      <w:t>3</w:t>
    </w:r>
    <w:r>
      <w:fldChar w:fldCharType="end"/>
    </w:r>
  </w:p>
  <w:p w14:paraId="6F04A0FE" w14:textId="77777777" w:rsidR="0083572C" w:rsidRDefault="00835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85C6" w14:textId="77777777" w:rsidR="00860634" w:rsidRDefault="00860634" w:rsidP="0083572C">
      <w:pPr>
        <w:spacing w:after="0" w:line="240" w:lineRule="auto"/>
      </w:pPr>
      <w:r>
        <w:separator/>
      </w:r>
    </w:p>
  </w:footnote>
  <w:footnote w:type="continuationSeparator" w:id="0">
    <w:p w14:paraId="30B2AD7F" w14:textId="77777777" w:rsidR="00860634" w:rsidRDefault="00860634" w:rsidP="0083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9BF"/>
    <w:multiLevelType w:val="hybridMultilevel"/>
    <w:tmpl w:val="8E3646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3E3"/>
    <w:multiLevelType w:val="multilevel"/>
    <w:tmpl w:val="989C1ADA"/>
    <w:lvl w:ilvl="0">
      <w:start w:val="1"/>
      <w:numFmt w:val="bullet"/>
      <w:lvlText w:val="◻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D53BAA"/>
    <w:multiLevelType w:val="hybridMultilevel"/>
    <w:tmpl w:val="6E38F9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7B8E"/>
    <w:multiLevelType w:val="hybridMultilevel"/>
    <w:tmpl w:val="B4B28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84704"/>
    <w:multiLevelType w:val="hybridMultilevel"/>
    <w:tmpl w:val="2EDC3E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A2805"/>
    <w:multiLevelType w:val="hybridMultilevel"/>
    <w:tmpl w:val="6530705A"/>
    <w:lvl w:ilvl="0" w:tplc="736A390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EE520E6"/>
    <w:multiLevelType w:val="hybridMultilevel"/>
    <w:tmpl w:val="BDD060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12B00"/>
    <w:multiLevelType w:val="hybridMultilevel"/>
    <w:tmpl w:val="A15E135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6171"/>
    <w:multiLevelType w:val="hybridMultilevel"/>
    <w:tmpl w:val="37DE99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F6222"/>
    <w:multiLevelType w:val="hybridMultilevel"/>
    <w:tmpl w:val="6546C7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0FA6"/>
    <w:multiLevelType w:val="hybridMultilevel"/>
    <w:tmpl w:val="0E8EDA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534AD"/>
    <w:multiLevelType w:val="hybridMultilevel"/>
    <w:tmpl w:val="0304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A2BDF"/>
    <w:multiLevelType w:val="hybridMultilevel"/>
    <w:tmpl w:val="F2A67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E4DD5"/>
    <w:multiLevelType w:val="hybridMultilevel"/>
    <w:tmpl w:val="562EBD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D0621"/>
    <w:multiLevelType w:val="hybridMultilevel"/>
    <w:tmpl w:val="11D2EEA0"/>
    <w:lvl w:ilvl="0" w:tplc="FCF83D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71EC4"/>
    <w:multiLevelType w:val="hybridMultilevel"/>
    <w:tmpl w:val="1F6A76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737069">
    <w:abstractNumId w:val="3"/>
  </w:num>
  <w:num w:numId="2" w16cid:durableId="563880489">
    <w:abstractNumId w:val="10"/>
  </w:num>
  <w:num w:numId="3" w16cid:durableId="1381399942">
    <w:abstractNumId w:val="7"/>
  </w:num>
  <w:num w:numId="4" w16cid:durableId="10230494">
    <w:abstractNumId w:val="8"/>
  </w:num>
  <w:num w:numId="5" w16cid:durableId="1112944409">
    <w:abstractNumId w:val="13"/>
  </w:num>
  <w:num w:numId="6" w16cid:durableId="1521970648">
    <w:abstractNumId w:val="12"/>
  </w:num>
  <w:num w:numId="7" w16cid:durableId="298414992">
    <w:abstractNumId w:val="2"/>
  </w:num>
  <w:num w:numId="8" w16cid:durableId="1947958774">
    <w:abstractNumId w:val="14"/>
  </w:num>
  <w:num w:numId="9" w16cid:durableId="1061830175">
    <w:abstractNumId w:val="11"/>
  </w:num>
  <w:num w:numId="10" w16cid:durableId="1984037011">
    <w:abstractNumId w:val="15"/>
  </w:num>
  <w:num w:numId="11" w16cid:durableId="1024331810">
    <w:abstractNumId w:val="4"/>
  </w:num>
  <w:num w:numId="12" w16cid:durableId="1269848618">
    <w:abstractNumId w:val="0"/>
  </w:num>
  <w:num w:numId="13" w16cid:durableId="372458767">
    <w:abstractNumId w:val="6"/>
  </w:num>
  <w:num w:numId="14" w16cid:durableId="245960772">
    <w:abstractNumId w:val="9"/>
  </w:num>
  <w:num w:numId="15" w16cid:durableId="526018309">
    <w:abstractNumId w:val="5"/>
  </w:num>
  <w:num w:numId="16" w16cid:durableId="255290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E6"/>
    <w:rsid w:val="00005C66"/>
    <w:rsid w:val="00015CA5"/>
    <w:rsid w:val="0002054D"/>
    <w:rsid w:val="000406D3"/>
    <w:rsid w:val="000408E3"/>
    <w:rsid w:val="00046629"/>
    <w:rsid w:val="00057047"/>
    <w:rsid w:val="000B35F0"/>
    <w:rsid w:val="000C4ABD"/>
    <w:rsid w:val="000C7CB4"/>
    <w:rsid w:val="000D041F"/>
    <w:rsid w:val="000D05D1"/>
    <w:rsid w:val="000E079D"/>
    <w:rsid w:val="000E2CBE"/>
    <w:rsid w:val="000F5B8C"/>
    <w:rsid w:val="000F71B7"/>
    <w:rsid w:val="00112C96"/>
    <w:rsid w:val="00112CD1"/>
    <w:rsid w:val="001170C7"/>
    <w:rsid w:val="001278DF"/>
    <w:rsid w:val="00141073"/>
    <w:rsid w:val="00141C80"/>
    <w:rsid w:val="00142884"/>
    <w:rsid w:val="00152CB0"/>
    <w:rsid w:val="00153252"/>
    <w:rsid w:val="0015389E"/>
    <w:rsid w:val="001550FB"/>
    <w:rsid w:val="00176292"/>
    <w:rsid w:val="00191266"/>
    <w:rsid w:val="001D5D91"/>
    <w:rsid w:val="001D7BDD"/>
    <w:rsid w:val="001E192A"/>
    <w:rsid w:val="001F1A7E"/>
    <w:rsid w:val="001F3116"/>
    <w:rsid w:val="002031EB"/>
    <w:rsid w:val="0020538F"/>
    <w:rsid w:val="00207FB6"/>
    <w:rsid w:val="00222723"/>
    <w:rsid w:val="00231493"/>
    <w:rsid w:val="002318D8"/>
    <w:rsid w:val="002473B6"/>
    <w:rsid w:val="002A0FD6"/>
    <w:rsid w:val="002C2720"/>
    <w:rsid w:val="002C28B8"/>
    <w:rsid w:val="002C43E9"/>
    <w:rsid w:val="002E2D07"/>
    <w:rsid w:val="002E656A"/>
    <w:rsid w:val="002F1C9C"/>
    <w:rsid w:val="002F1E52"/>
    <w:rsid w:val="00304D5B"/>
    <w:rsid w:val="00331BA6"/>
    <w:rsid w:val="00341F16"/>
    <w:rsid w:val="00346657"/>
    <w:rsid w:val="00346E15"/>
    <w:rsid w:val="003654C4"/>
    <w:rsid w:val="00387CDC"/>
    <w:rsid w:val="00391D68"/>
    <w:rsid w:val="00397467"/>
    <w:rsid w:val="003A11DF"/>
    <w:rsid w:val="003A38E8"/>
    <w:rsid w:val="003A3E8C"/>
    <w:rsid w:val="003C77B5"/>
    <w:rsid w:val="003D3FF1"/>
    <w:rsid w:val="004009D0"/>
    <w:rsid w:val="00405FFC"/>
    <w:rsid w:val="00407DD9"/>
    <w:rsid w:val="00424C6F"/>
    <w:rsid w:val="004254FF"/>
    <w:rsid w:val="00434801"/>
    <w:rsid w:val="004400D3"/>
    <w:rsid w:val="00454C9A"/>
    <w:rsid w:val="004679F3"/>
    <w:rsid w:val="004706D4"/>
    <w:rsid w:val="004B688B"/>
    <w:rsid w:val="004C1245"/>
    <w:rsid w:val="00504159"/>
    <w:rsid w:val="00543A41"/>
    <w:rsid w:val="0055495F"/>
    <w:rsid w:val="00560097"/>
    <w:rsid w:val="00571B61"/>
    <w:rsid w:val="0057526D"/>
    <w:rsid w:val="00576608"/>
    <w:rsid w:val="00576FFF"/>
    <w:rsid w:val="005A5AA0"/>
    <w:rsid w:val="005C4A8D"/>
    <w:rsid w:val="005E09A0"/>
    <w:rsid w:val="005E0BB8"/>
    <w:rsid w:val="005E2610"/>
    <w:rsid w:val="005E375A"/>
    <w:rsid w:val="005E7B25"/>
    <w:rsid w:val="005F7D81"/>
    <w:rsid w:val="00614378"/>
    <w:rsid w:val="00635215"/>
    <w:rsid w:val="00645AD1"/>
    <w:rsid w:val="00652957"/>
    <w:rsid w:val="00676DA0"/>
    <w:rsid w:val="006B0F15"/>
    <w:rsid w:val="006B54EA"/>
    <w:rsid w:val="006C03DD"/>
    <w:rsid w:val="006C3A6C"/>
    <w:rsid w:val="00741014"/>
    <w:rsid w:val="007709AB"/>
    <w:rsid w:val="007862E6"/>
    <w:rsid w:val="0078700D"/>
    <w:rsid w:val="0078798E"/>
    <w:rsid w:val="00792976"/>
    <w:rsid w:val="007942B7"/>
    <w:rsid w:val="007C1961"/>
    <w:rsid w:val="007E38C7"/>
    <w:rsid w:val="007E6629"/>
    <w:rsid w:val="007F2E6A"/>
    <w:rsid w:val="00812B7C"/>
    <w:rsid w:val="00820BF0"/>
    <w:rsid w:val="0083572C"/>
    <w:rsid w:val="00842DF4"/>
    <w:rsid w:val="00860634"/>
    <w:rsid w:val="00870DF7"/>
    <w:rsid w:val="008870A6"/>
    <w:rsid w:val="00890E25"/>
    <w:rsid w:val="008E5203"/>
    <w:rsid w:val="00903F73"/>
    <w:rsid w:val="0091665D"/>
    <w:rsid w:val="009342CE"/>
    <w:rsid w:val="0093518C"/>
    <w:rsid w:val="00942EE8"/>
    <w:rsid w:val="00964206"/>
    <w:rsid w:val="00971DEB"/>
    <w:rsid w:val="00980829"/>
    <w:rsid w:val="009844AE"/>
    <w:rsid w:val="009973AD"/>
    <w:rsid w:val="009A3F33"/>
    <w:rsid w:val="009A4F91"/>
    <w:rsid w:val="009C1931"/>
    <w:rsid w:val="009D74AF"/>
    <w:rsid w:val="00A05670"/>
    <w:rsid w:val="00A208D5"/>
    <w:rsid w:val="00A425E7"/>
    <w:rsid w:val="00A4793D"/>
    <w:rsid w:val="00A56A47"/>
    <w:rsid w:val="00A57F7E"/>
    <w:rsid w:val="00A63D72"/>
    <w:rsid w:val="00AA518D"/>
    <w:rsid w:val="00AA53B1"/>
    <w:rsid w:val="00AC324B"/>
    <w:rsid w:val="00AD3B5E"/>
    <w:rsid w:val="00AE29E0"/>
    <w:rsid w:val="00AF7A5F"/>
    <w:rsid w:val="00B266CE"/>
    <w:rsid w:val="00B3550F"/>
    <w:rsid w:val="00B4708C"/>
    <w:rsid w:val="00B52A3F"/>
    <w:rsid w:val="00B70BCA"/>
    <w:rsid w:val="00B745FE"/>
    <w:rsid w:val="00B90174"/>
    <w:rsid w:val="00B92FCD"/>
    <w:rsid w:val="00B94C02"/>
    <w:rsid w:val="00BA16FE"/>
    <w:rsid w:val="00BD76AC"/>
    <w:rsid w:val="00BF7949"/>
    <w:rsid w:val="00C02258"/>
    <w:rsid w:val="00C147CE"/>
    <w:rsid w:val="00C418F2"/>
    <w:rsid w:val="00C510A6"/>
    <w:rsid w:val="00C5458D"/>
    <w:rsid w:val="00C57FA6"/>
    <w:rsid w:val="00CB2354"/>
    <w:rsid w:val="00CB2A16"/>
    <w:rsid w:val="00CB41E6"/>
    <w:rsid w:val="00CC6892"/>
    <w:rsid w:val="00CC68F1"/>
    <w:rsid w:val="00CD3651"/>
    <w:rsid w:val="00CD3BFD"/>
    <w:rsid w:val="00CE5F7E"/>
    <w:rsid w:val="00D04914"/>
    <w:rsid w:val="00D217B5"/>
    <w:rsid w:val="00D34961"/>
    <w:rsid w:val="00D7458A"/>
    <w:rsid w:val="00D74836"/>
    <w:rsid w:val="00D76FEF"/>
    <w:rsid w:val="00DA4E5E"/>
    <w:rsid w:val="00DB199F"/>
    <w:rsid w:val="00DD0948"/>
    <w:rsid w:val="00DE6045"/>
    <w:rsid w:val="00DF3DDD"/>
    <w:rsid w:val="00E05E41"/>
    <w:rsid w:val="00E14E15"/>
    <w:rsid w:val="00E31772"/>
    <w:rsid w:val="00E40618"/>
    <w:rsid w:val="00E45642"/>
    <w:rsid w:val="00E466AC"/>
    <w:rsid w:val="00E61A9B"/>
    <w:rsid w:val="00E63FE4"/>
    <w:rsid w:val="00E73973"/>
    <w:rsid w:val="00E75DAE"/>
    <w:rsid w:val="00E84002"/>
    <w:rsid w:val="00EA004D"/>
    <w:rsid w:val="00EA1A78"/>
    <w:rsid w:val="00EA40DA"/>
    <w:rsid w:val="00EA7541"/>
    <w:rsid w:val="00EB27BB"/>
    <w:rsid w:val="00EC3A95"/>
    <w:rsid w:val="00ED2F04"/>
    <w:rsid w:val="00ED70C9"/>
    <w:rsid w:val="00EE33FA"/>
    <w:rsid w:val="00EE54D6"/>
    <w:rsid w:val="00F2320B"/>
    <w:rsid w:val="00F31E91"/>
    <w:rsid w:val="00F348D6"/>
    <w:rsid w:val="00F43A05"/>
    <w:rsid w:val="00F54BAE"/>
    <w:rsid w:val="00F67391"/>
    <w:rsid w:val="00F72F7E"/>
    <w:rsid w:val="00F82674"/>
    <w:rsid w:val="00F97D0D"/>
    <w:rsid w:val="00FC4708"/>
    <w:rsid w:val="00FD03DB"/>
    <w:rsid w:val="00FD671B"/>
    <w:rsid w:val="00FD6A38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326B"/>
  <w15:chartTrackingRefBased/>
  <w15:docId w15:val="{6D0EA297-E636-F24D-955F-9A4C598D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E55E6"/>
    <w:rPr>
      <w:color w:val="0000FF"/>
      <w:u w:val="single"/>
    </w:rPr>
  </w:style>
  <w:style w:type="paragraph" w:styleId="NoSpacing">
    <w:name w:val="No Spacing"/>
    <w:uiPriority w:val="1"/>
    <w:qFormat/>
    <w:rsid w:val="00FE55E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6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71B6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71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B6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71B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B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1B61"/>
    <w:rPr>
      <w:b/>
      <w:bCs/>
      <w:lang w:eastAsia="en-US"/>
    </w:rPr>
  </w:style>
  <w:style w:type="paragraph" w:customStyle="1" w:styleId="Default">
    <w:name w:val="Default"/>
    <w:rsid w:val="003974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hr-HR"/>
    </w:rPr>
  </w:style>
  <w:style w:type="paragraph" w:customStyle="1" w:styleId="NoSpacing1">
    <w:name w:val="No Spacing1"/>
    <w:uiPriority w:val="1"/>
    <w:qFormat/>
    <w:rsid w:val="009D74A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572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8357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572C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3572C"/>
    <w:rPr>
      <w:sz w:val="22"/>
      <w:szCs w:val="22"/>
      <w:lang w:eastAsia="en-US"/>
    </w:rPr>
  </w:style>
  <w:style w:type="paragraph" w:customStyle="1" w:styleId="Bezproreda1">
    <w:name w:val="Bez proreda1"/>
    <w:uiPriority w:val="1"/>
    <w:qFormat/>
    <w:rsid w:val="00F72F7E"/>
    <w:rPr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B35F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liovg">
    <w:name w:val="liovg"/>
    <w:basedOn w:val="DefaultParagraphFont"/>
    <w:rsid w:val="001D5D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4FF"/>
    <w:pPr>
      <w:ind w:left="720"/>
      <w:contextualSpacing/>
    </w:pPr>
  </w:style>
  <w:style w:type="character" w:styleId="PageNumber">
    <w:name w:val="page number"/>
    <w:basedOn w:val="DefaultParagraphFont"/>
    <w:rsid w:val="00A425E7"/>
  </w:style>
  <w:style w:type="paragraph" w:styleId="NormalWeb">
    <w:name w:val="Normal (Web)"/>
    <w:basedOn w:val="Normal"/>
    <w:uiPriority w:val="99"/>
    <w:unhideWhenUsed/>
    <w:rsid w:val="00A42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54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5BE4-96D2-4762-92AF-F0F2A69E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1893</CharactersWithSpaces>
  <SharedDoc>false</SharedDoc>
  <HLinks>
    <vt:vector size="12" baseType="variant">
      <vt:variant>
        <vt:i4>7929951</vt:i4>
      </vt:variant>
      <vt:variant>
        <vt:i4>3</vt:i4>
      </vt:variant>
      <vt:variant>
        <vt:i4>0</vt:i4>
      </vt:variant>
      <vt:variant>
        <vt:i4>5</vt:i4>
      </vt:variant>
      <vt:variant>
        <vt:lpwstr>mailto:senzorna.integracija.erf@gmail.com</vt:lpwstr>
      </vt:variant>
      <vt:variant>
        <vt:lpwstr/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mailto:senzorna.integracija.erf@gmail.com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Melody</dc:creator>
  <cp:keywords/>
  <cp:lastModifiedBy>Anamarija Ivanagic</cp:lastModifiedBy>
  <cp:revision>2</cp:revision>
  <cp:lastPrinted>2023-12-12T11:45:00Z</cp:lastPrinted>
  <dcterms:created xsi:type="dcterms:W3CDTF">2024-02-21T14:29:00Z</dcterms:created>
  <dcterms:modified xsi:type="dcterms:W3CDTF">2024-02-21T14:29:00Z</dcterms:modified>
</cp:coreProperties>
</file>